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A7EF1">
              <w:rPr>
                <w:rFonts w:ascii="Calibri Light" w:hAnsi="Calibri Light" w:cs="Calibri Light"/>
                <w:bCs/>
              </w:rPr>
              <w:t>2</w:t>
            </w:r>
            <w:r w:rsidR="00666653">
              <w:rPr>
                <w:rFonts w:ascii="Calibri Light" w:hAnsi="Calibri Light" w:cs="Calibri Light"/>
                <w:bCs/>
              </w:rPr>
              <w:t>.1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CA7EF1">
              <w:rPr>
                <w:rFonts w:ascii="Calibri Light" w:hAnsi="Calibri Light" w:cs="Calibri Light"/>
                <w:bCs/>
              </w:rPr>
              <w:t xml:space="preserve"> </w:t>
            </w:r>
            <w:r w:rsidR="003F4B45">
              <w:rPr>
                <w:rFonts w:ascii="Calibri Light" w:hAnsi="Calibri Light" w:cs="Calibri Light"/>
              </w:rPr>
              <w:t>Demokracija, diktatura, totalitarizam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CA7EF1">
              <w:rPr>
                <w:rFonts w:ascii="Calibri Light" w:hAnsi="Calibri Light" w:cs="Calibri Light"/>
                <w:bCs/>
              </w:rPr>
              <w:t>7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27FC1" w:rsidRDefault="00CE1F9A" w:rsidP="00C27FC1">
            <w:pPr>
              <w:pStyle w:val="NoSpacing"/>
            </w:pPr>
            <w:r w:rsidRPr="00C27FC1"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4C7DA0" w:rsidRDefault="00C121B8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4C7DA0">
              <w:rPr>
                <w:rFonts w:ascii="Calibri Light" w:hAnsi="Calibri Light" w:cs="Calibri Light"/>
              </w:rPr>
              <w:t xml:space="preserve">definira </w:t>
            </w:r>
            <w:r w:rsidR="00230FF8">
              <w:rPr>
                <w:rFonts w:ascii="Calibri Light" w:hAnsi="Calibri Light" w:cs="Calibri Light"/>
              </w:rPr>
              <w:t>pojmove:</w:t>
            </w:r>
            <w:r w:rsidRPr="004C7DA0">
              <w:rPr>
                <w:rFonts w:ascii="Calibri Light" w:hAnsi="Calibri Light" w:cs="Calibri Light"/>
              </w:rPr>
              <w:t xml:space="preserve"> </w:t>
            </w:r>
            <w:r w:rsidR="00230FF8">
              <w:rPr>
                <w:rFonts w:ascii="Calibri Light" w:hAnsi="Calibri Light" w:cs="Calibri Light"/>
              </w:rPr>
              <w:t>liberalna demokracija, trodioba vlasti, diktatura, totalitarizam</w:t>
            </w:r>
          </w:p>
          <w:p w:rsidR="004C7DA0" w:rsidRDefault="004C7DA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4C7DA0">
              <w:rPr>
                <w:rFonts w:ascii="Calibri Light" w:hAnsi="Calibri Light" w:cs="Calibri Light"/>
                <w:bCs/>
              </w:rPr>
              <w:t>objašnjava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="00230FF8">
              <w:rPr>
                <w:rFonts w:ascii="Calibri Light" w:hAnsi="Calibri Light" w:cs="Calibri Light"/>
              </w:rPr>
              <w:t>razliku između demokracije i diktature na temelju teksta</w:t>
            </w:r>
          </w:p>
          <w:p w:rsidR="00230FF8" w:rsidRDefault="00230FF8" w:rsidP="00230FF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ističe razliku između diktature i totalitarizma na temelju nastavničkog izlaganja</w:t>
            </w:r>
          </w:p>
          <w:p w:rsidR="00DD369D" w:rsidRDefault="00DD369D" w:rsidP="00DD36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procjenjuje</w:t>
            </w:r>
            <w:r w:rsidR="00230FF8">
              <w:rPr>
                <w:rFonts w:ascii="Calibri Light" w:hAnsi="Calibri Light" w:cs="Calibri Light"/>
              </w:rPr>
              <w:t xml:space="preserve"> važnost trodiobe vlasti za funkcioniranje demokratskog društva</w:t>
            </w:r>
          </w:p>
          <w:p w:rsidR="00230FF8" w:rsidRDefault="00F27445" w:rsidP="00DD36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opasnost širenja diktatura </w:t>
            </w:r>
            <w:r w:rsidR="003D709B">
              <w:rPr>
                <w:rFonts w:ascii="Calibri Light" w:hAnsi="Calibri Light" w:cs="Calibri Light"/>
              </w:rPr>
              <w:t>u europski</w:t>
            </w:r>
            <w:r w:rsidR="003B106D">
              <w:rPr>
                <w:rFonts w:ascii="Calibri Light" w:hAnsi="Calibri Light" w:cs="Calibri Light"/>
              </w:rPr>
              <w:t>m</w:t>
            </w:r>
            <w:r w:rsidR="003D709B">
              <w:rPr>
                <w:rFonts w:ascii="Calibri Light" w:hAnsi="Calibri Light" w:cs="Calibri Light"/>
              </w:rPr>
              <w:t xml:space="preserve"> državama između dva svjetska rata</w:t>
            </w:r>
          </w:p>
          <w:p w:rsidR="00F71645" w:rsidRPr="007B509C" w:rsidRDefault="00F71645" w:rsidP="00230FF8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55494B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875EE5">
              <w:rPr>
                <w:rFonts w:ascii="Calibri Light" w:hAnsi="Calibri Light" w:cs="Calibri Light"/>
              </w:rPr>
              <w:t>l</w:t>
            </w:r>
            <w:r w:rsidR="002672E6">
              <w:rPr>
                <w:rFonts w:ascii="Calibri Light" w:hAnsi="Calibri Light" w:cs="Calibri Light"/>
              </w:rPr>
              <w:t>iberalna demokracija, izbori, trodioba vlasti</w:t>
            </w:r>
            <w:r w:rsidR="00875EE5">
              <w:rPr>
                <w:rFonts w:ascii="Calibri Light" w:hAnsi="Calibri Light" w:cs="Calibri Light"/>
              </w:rPr>
              <w:t xml:space="preserve">, </w:t>
            </w:r>
            <w:r w:rsidR="00CB3F5F">
              <w:rPr>
                <w:rFonts w:ascii="Calibri Light" w:hAnsi="Calibri Light" w:cs="Calibri Light"/>
              </w:rPr>
              <w:t>diktatura, totalitarizam</w:t>
            </w:r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C3221A">
              <w:rPr>
                <w:rFonts w:ascii="Calibri Light" w:hAnsi="Calibri Light" w:cs="Calibri Light"/>
                <w:bCs/>
              </w:rPr>
              <w:t>3</w:t>
            </w:r>
            <w:r w:rsidR="00C3221A">
              <w:t>0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C3221A">
              <w:rPr>
                <w:rFonts w:ascii="Calibri Light" w:hAnsi="Calibri Light" w:cs="Calibri Light"/>
                <w:bCs/>
              </w:rPr>
              <w:t>33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tablet, dodatni digitalni </w:t>
            </w:r>
            <w:r w:rsidRPr="008740F8">
              <w:rPr>
                <w:rFonts w:ascii="Calibri Light" w:hAnsi="Calibri Light" w:cs="Calibri Light"/>
                <w:bCs/>
              </w:rPr>
              <w:lastRenderedPageBreak/>
              <w:t>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>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EA2FD1" w:rsidRPr="002D6276" w:rsidRDefault="00EA2FD1" w:rsidP="00BB59EE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323E75" w:rsidRPr="002D6276">
              <w:rPr>
                <w:rFonts w:ascii="Calibri Light" w:hAnsi="Calibri Light" w:cs="Calibri Light"/>
              </w:rPr>
              <w:t>učitelj/</w:t>
            </w:r>
            <w:proofErr w:type="spellStart"/>
            <w:r w:rsidR="00323E75" w:rsidRPr="002D6276">
              <w:rPr>
                <w:rFonts w:ascii="Calibri Light" w:hAnsi="Calibri Light" w:cs="Calibri Light"/>
              </w:rPr>
              <w:t>ica</w:t>
            </w:r>
            <w:proofErr w:type="spellEnd"/>
            <w:r w:rsidR="00323E75" w:rsidRPr="002D6276">
              <w:rPr>
                <w:rFonts w:ascii="Calibri Light" w:hAnsi="Calibri Light" w:cs="Calibri Light"/>
              </w:rPr>
              <w:t xml:space="preserve"> će kratkim </w:t>
            </w:r>
            <w:r w:rsidR="00A54FED" w:rsidRPr="002D6276">
              <w:rPr>
                <w:rFonts w:ascii="Calibri Light" w:hAnsi="Calibri Light" w:cs="Calibri Light"/>
              </w:rPr>
              <w:t>uvodnim izlaganjem</w:t>
            </w:r>
            <w:r w:rsidR="00323E75" w:rsidRPr="002D6276">
              <w:rPr>
                <w:rFonts w:ascii="Calibri Light" w:hAnsi="Calibri Light" w:cs="Calibri Light"/>
              </w:rPr>
              <w:t xml:space="preserve"> uvesti učenike u novu temu o </w:t>
            </w:r>
            <w:r w:rsidR="00B9107E" w:rsidRPr="002D6276">
              <w:rPr>
                <w:rFonts w:ascii="Calibri Light" w:hAnsi="Calibri Light" w:cs="Calibri Light"/>
              </w:rPr>
              <w:t xml:space="preserve">vrstama vlasti i ulozi naroda u vlasti u određenoj državi: demokraciji, diktaturi i </w:t>
            </w:r>
            <w:r w:rsidR="00A66FC3" w:rsidRPr="002D6276">
              <w:rPr>
                <w:rFonts w:ascii="Calibri Light" w:hAnsi="Calibri Light" w:cs="Calibri Light"/>
              </w:rPr>
              <w:t xml:space="preserve"> totalitarizmu</w:t>
            </w:r>
          </w:p>
          <w:p w:rsidR="00A66FC3" w:rsidRDefault="00A66FC3" w:rsidP="00BB59EE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3103F2" w:rsidRPr="002D6276" w:rsidRDefault="003103F2" w:rsidP="00BB59EE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A2FD1" w:rsidRDefault="00EA2FD1" w:rsidP="00BB59EE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A66FC3" w:rsidRPr="002D6276">
              <w:rPr>
                <w:rFonts w:ascii="Calibri Light" w:hAnsi="Calibri Light" w:cs="Calibri Light"/>
              </w:rPr>
              <w:t>učitelj/</w:t>
            </w:r>
            <w:proofErr w:type="spellStart"/>
            <w:r w:rsidR="00A66FC3" w:rsidRPr="002D6276">
              <w:rPr>
                <w:rFonts w:ascii="Calibri Light" w:hAnsi="Calibri Light" w:cs="Calibri Light"/>
              </w:rPr>
              <w:t>ica</w:t>
            </w:r>
            <w:proofErr w:type="spellEnd"/>
            <w:r w:rsidR="00A66FC3" w:rsidRPr="002D6276">
              <w:rPr>
                <w:rFonts w:ascii="Calibri Light" w:hAnsi="Calibri Light" w:cs="Calibri Light"/>
              </w:rPr>
              <w:t xml:space="preserve"> će ih priupitati:</w:t>
            </w:r>
            <w:r w:rsidR="00A66FC3" w:rsidRPr="00A66FC3">
              <w:rPr>
                <w:rFonts w:ascii="Calibri Light" w:hAnsi="Calibri Light" w:cs="Calibri Light"/>
                <w:i/>
                <w:iCs/>
              </w:rPr>
              <w:t xml:space="preserve"> Što je demokracija? Što je demos? U kojem razredu smo učili o demokraciji i gdje se ona prvi put razvila? Zašto je ona bila važna? </w:t>
            </w:r>
            <w:r w:rsidR="002D6276">
              <w:rPr>
                <w:rFonts w:ascii="Calibri Light" w:hAnsi="Calibri Light" w:cs="Calibri Light"/>
                <w:i/>
                <w:iCs/>
              </w:rPr>
              <w:t>Jesi li svi ljudi mogli sudjelovati u demokraciji?</w:t>
            </w:r>
            <w:r w:rsidR="00A33CA4">
              <w:rPr>
                <w:rFonts w:ascii="Calibri Light" w:hAnsi="Calibri Light" w:cs="Calibri Light"/>
                <w:i/>
                <w:iCs/>
              </w:rPr>
              <w:t xml:space="preserve"> Živimo li danas u Hrvatskoj u demokraciji i po čemu to znamo?</w:t>
            </w:r>
          </w:p>
          <w:p w:rsidR="002D6276" w:rsidRPr="002D6276" w:rsidRDefault="002D6276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4C1" w:rsidRPr="000D5F46" w:rsidRDefault="00B204C1" w:rsidP="00B204C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95073A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 i usmjerio ih jasnim povratnim informacijama </w:t>
            </w:r>
          </w:p>
          <w:p w:rsidR="0057573A" w:rsidRPr="008740F8" w:rsidRDefault="0057573A" w:rsidP="003B106D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B0B" w:rsidRDefault="00674B0B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422EF3" w:rsidRDefault="00422EF3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5073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</w:t>
            </w:r>
            <w:r w:rsidR="0095073A">
              <w:rPr>
                <w:rFonts w:ascii="Calibri Light" w:hAnsi="Calibri Light" w:cs="Calibri Light"/>
              </w:rPr>
              <w:t>će zapisati pojam 'demokracija'</w:t>
            </w:r>
            <w:r>
              <w:rPr>
                <w:rFonts w:ascii="Calibri Light" w:hAnsi="Calibri Light" w:cs="Calibri Light"/>
              </w:rPr>
              <w:t xml:space="preserve"> u bilježnicu</w:t>
            </w:r>
          </w:p>
          <w:p w:rsidR="00422EF3" w:rsidRDefault="00422EF3" w:rsidP="003B106D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54FED" w:rsidRDefault="0057573A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D02EF">
              <w:rPr>
                <w:rFonts w:ascii="Calibri Light" w:hAnsi="Calibri Light" w:cs="Calibri Light"/>
              </w:rPr>
              <w:t xml:space="preserve">u </w:t>
            </w:r>
            <w:r w:rsidR="002D02EF" w:rsidRPr="002D02EF">
              <w:rPr>
                <w:rFonts w:ascii="Calibri Light" w:hAnsi="Calibri Light" w:cs="Calibri Light"/>
                <w:u w:val="single"/>
              </w:rPr>
              <w:t>prvoj aktivnosti</w:t>
            </w:r>
            <w:r w:rsidR="002D02EF">
              <w:rPr>
                <w:rFonts w:ascii="Calibri Light" w:hAnsi="Calibri Light" w:cs="Calibri Light"/>
              </w:rPr>
              <w:t xml:space="preserve"> će učitelj</w:t>
            </w:r>
            <w:r w:rsidR="00282A18">
              <w:rPr>
                <w:rFonts w:ascii="Calibri Light" w:hAnsi="Calibri Light" w:cs="Calibri Light"/>
              </w:rPr>
              <w:t>/</w:t>
            </w:r>
            <w:proofErr w:type="spellStart"/>
            <w:r w:rsidR="00282A18">
              <w:rPr>
                <w:rFonts w:ascii="Calibri Light" w:hAnsi="Calibri Light" w:cs="Calibri Light"/>
              </w:rPr>
              <w:t>ica</w:t>
            </w:r>
            <w:proofErr w:type="spellEnd"/>
            <w:r w:rsidR="00282A18">
              <w:rPr>
                <w:rFonts w:ascii="Calibri Light" w:hAnsi="Calibri Light" w:cs="Calibri Light"/>
              </w:rPr>
              <w:t xml:space="preserve"> </w:t>
            </w:r>
            <w:r w:rsidR="002D02EF">
              <w:rPr>
                <w:rFonts w:ascii="Calibri Light" w:hAnsi="Calibri Light" w:cs="Calibri Light"/>
              </w:rPr>
              <w:t>zamoliti učenika/</w:t>
            </w:r>
            <w:proofErr w:type="spellStart"/>
            <w:r w:rsidR="002D02EF">
              <w:rPr>
                <w:rFonts w:ascii="Calibri Light" w:hAnsi="Calibri Light" w:cs="Calibri Light"/>
              </w:rPr>
              <w:t>cu</w:t>
            </w:r>
            <w:proofErr w:type="spellEnd"/>
            <w:r w:rsidR="002D02EF">
              <w:rPr>
                <w:rFonts w:ascii="Calibri Light" w:hAnsi="Calibri Light" w:cs="Calibri Light"/>
              </w:rPr>
              <w:t xml:space="preserve"> da pročita tekst </w:t>
            </w:r>
            <w:r w:rsidR="002D02EF" w:rsidRPr="002D02EF">
              <w:rPr>
                <w:rFonts w:ascii="Calibri Light" w:hAnsi="Calibri Light" w:cs="Calibri Light"/>
                <w:i/>
                <w:iCs/>
              </w:rPr>
              <w:t>Izbori</w:t>
            </w:r>
            <w:r w:rsidR="002D02EF">
              <w:rPr>
                <w:rFonts w:ascii="Calibri Light" w:hAnsi="Calibri Light" w:cs="Calibri Light"/>
              </w:rPr>
              <w:t xml:space="preserve"> (U/str. 30) i </w:t>
            </w:r>
            <w:r w:rsidR="00422EF3">
              <w:rPr>
                <w:rFonts w:ascii="Calibri Light" w:hAnsi="Calibri Light" w:cs="Calibri Light"/>
              </w:rPr>
              <w:t>potom odgovoriti na ova pitanja u bilježnicu</w:t>
            </w:r>
            <w:r w:rsidR="00766944">
              <w:rPr>
                <w:rFonts w:ascii="Calibri Light" w:hAnsi="Calibri Light" w:cs="Calibri Light"/>
              </w:rPr>
              <w:t xml:space="preserve"> </w:t>
            </w:r>
            <w:r w:rsidR="00766944">
              <w:rPr>
                <w:rFonts w:ascii="Calibri Light" w:hAnsi="Calibri Light" w:cs="Calibri Light"/>
              </w:rPr>
              <w:lastRenderedPageBreak/>
              <w:t>(projicirano):</w:t>
            </w:r>
          </w:p>
          <w:p w:rsidR="00422EF3" w:rsidRPr="00766944" w:rsidRDefault="00422EF3" w:rsidP="00BB59EE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66944">
              <w:rPr>
                <w:rFonts w:ascii="Calibri Light" w:hAnsi="Calibri Light" w:cs="Calibri Light"/>
                <w:i/>
                <w:iCs/>
              </w:rPr>
              <w:t xml:space="preserve">1. Kada </w:t>
            </w:r>
            <w:r w:rsidR="00766944" w:rsidRPr="00766944">
              <w:rPr>
                <w:rFonts w:ascii="Calibri Light" w:hAnsi="Calibri Light" w:cs="Calibri Light"/>
                <w:i/>
                <w:iCs/>
              </w:rPr>
              <w:t>žene u većini europskih država</w:t>
            </w:r>
            <w:r w:rsidRPr="00766944">
              <w:rPr>
                <w:rFonts w:ascii="Calibri Light" w:hAnsi="Calibri Light" w:cs="Calibri Light"/>
                <w:i/>
                <w:iCs/>
              </w:rPr>
              <w:t xml:space="preserve"> dobivaju </w:t>
            </w:r>
            <w:r w:rsidR="00766944" w:rsidRPr="00766944">
              <w:rPr>
                <w:rFonts w:ascii="Calibri Light" w:hAnsi="Calibri Light" w:cs="Calibri Light"/>
                <w:i/>
                <w:iCs/>
              </w:rPr>
              <w:t>pravo glasa na izborima?</w:t>
            </w:r>
          </w:p>
          <w:p w:rsidR="002C005B" w:rsidRPr="00766944" w:rsidRDefault="00766944" w:rsidP="007669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66944">
              <w:rPr>
                <w:rFonts w:ascii="Calibri Light" w:hAnsi="Calibri Light" w:cs="Calibri Light"/>
                <w:i/>
                <w:iCs/>
              </w:rPr>
              <w:t>2. Što su parlamentarne demokracije?</w:t>
            </w:r>
          </w:p>
          <w:p w:rsidR="00766944" w:rsidRDefault="00766944" w:rsidP="007669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66944">
              <w:rPr>
                <w:rFonts w:ascii="Calibri Light" w:hAnsi="Calibri Light" w:cs="Calibri Light"/>
                <w:i/>
                <w:iCs/>
              </w:rPr>
              <w:t xml:space="preserve">3. </w:t>
            </w:r>
            <w:r w:rsidR="00A87CAA">
              <w:rPr>
                <w:rFonts w:ascii="Calibri Light" w:hAnsi="Calibri Light" w:cs="Calibri Light"/>
                <w:i/>
                <w:iCs/>
              </w:rPr>
              <w:t>Zašto su slobodni i pošteni izbori uvjet demokracije?</w:t>
            </w:r>
          </w:p>
          <w:p w:rsidR="00A87CAA" w:rsidRPr="00766944" w:rsidRDefault="00A87CAA" w:rsidP="007669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4. Zašto je bitno da se glasa tajno na izborima (</w:t>
            </w:r>
            <w:r w:rsidR="00404A8F">
              <w:rPr>
                <w:rFonts w:ascii="Calibri Light" w:hAnsi="Calibri Light" w:cs="Calibri Light"/>
                <w:i/>
                <w:iCs/>
              </w:rPr>
              <w:t xml:space="preserve">ilustracija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Klio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uz tekst)</w:t>
            </w:r>
          </w:p>
          <w:p w:rsidR="00E60BC3" w:rsidRDefault="00E60BC3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9C3A48">
              <w:rPr>
                <w:rFonts w:ascii="Calibri Light" w:hAnsi="Calibri Light" w:cs="Calibri Light"/>
              </w:rPr>
              <w:t>- učitelj/</w:t>
            </w:r>
            <w:proofErr w:type="spellStart"/>
            <w:r w:rsidR="009C3A48">
              <w:rPr>
                <w:rFonts w:ascii="Calibri Light" w:hAnsi="Calibri Light" w:cs="Calibri Light"/>
              </w:rPr>
              <w:t>ica</w:t>
            </w:r>
            <w:proofErr w:type="spellEnd"/>
            <w:r w:rsidR="009C3A48">
              <w:rPr>
                <w:rFonts w:ascii="Calibri Light" w:hAnsi="Calibri Light" w:cs="Calibri Light"/>
              </w:rPr>
              <w:t xml:space="preserve"> će prozivati učenike koji će doći na (pametnu) ploču i zapisati odgovor</w:t>
            </w:r>
          </w:p>
          <w:p w:rsidR="009D71C1" w:rsidRDefault="009D71C1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5073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za pravilno funkcioniranje demokracije bitno </w:t>
            </w:r>
            <w:r w:rsidR="00B01ACF">
              <w:rPr>
                <w:rFonts w:ascii="Calibri Light" w:hAnsi="Calibri Light" w:cs="Calibri Light"/>
              </w:rPr>
              <w:t>njegovati njene vrijednosti</w:t>
            </w:r>
            <w:r w:rsidR="000271A4">
              <w:rPr>
                <w:rFonts w:ascii="Calibri Light" w:hAnsi="Calibri Light" w:cs="Calibri Light"/>
              </w:rPr>
              <w:t xml:space="preserve"> (slobodni i pošteni izbori, prava manjina)</w:t>
            </w:r>
            <w:r w:rsidR="00404A8F">
              <w:rPr>
                <w:rFonts w:ascii="Calibri Light" w:hAnsi="Calibri Light" w:cs="Calibri Light"/>
              </w:rPr>
              <w:t xml:space="preserve">, </w:t>
            </w:r>
            <w:r w:rsidR="00B01ACF">
              <w:rPr>
                <w:rFonts w:ascii="Calibri Light" w:hAnsi="Calibri Light" w:cs="Calibri Light"/>
              </w:rPr>
              <w:t>no kako povijest ipak bilježi mnoge negativne strane poput korupcije, namještenih izbora</w:t>
            </w:r>
            <w:r w:rsidR="00404A8F">
              <w:rPr>
                <w:rFonts w:ascii="Calibri Light" w:hAnsi="Calibri Light" w:cs="Calibri Light"/>
              </w:rPr>
              <w:t>, tajnih dogovora…</w:t>
            </w:r>
            <w:r w:rsidR="000271A4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="000271A4">
              <w:rPr>
                <w:rFonts w:ascii="Calibri Light" w:hAnsi="Calibri Light" w:cs="Calibri Light"/>
              </w:rPr>
              <w:t>ica</w:t>
            </w:r>
            <w:proofErr w:type="spellEnd"/>
            <w:r w:rsidR="000271A4">
              <w:rPr>
                <w:rFonts w:ascii="Calibri Light" w:hAnsi="Calibri Light" w:cs="Calibri Light"/>
              </w:rPr>
              <w:t xml:space="preserve"> će</w:t>
            </w:r>
            <w:r w:rsidR="00404A8F">
              <w:rPr>
                <w:rFonts w:ascii="Calibri Light" w:hAnsi="Calibri Light" w:cs="Calibri Light"/>
              </w:rPr>
              <w:t xml:space="preserve"> istaknuti </w:t>
            </w:r>
            <w:proofErr w:type="spellStart"/>
            <w:r w:rsidR="008D0592">
              <w:rPr>
                <w:rFonts w:ascii="Calibri Light" w:hAnsi="Calibri Light" w:cs="Calibri Light"/>
              </w:rPr>
              <w:t>Churchillovu</w:t>
            </w:r>
            <w:proofErr w:type="spellEnd"/>
            <w:r w:rsidR="008D0592">
              <w:rPr>
                <w:rFonts w:ascii="Calibri Light" w:hAnsi="Calibri Light" w:cs="Calibri Light"/>
              </w:rPr>
              <w:t xml:space="preserve"> izjavu kako je demokracija </w:t>
            </w:r>
            <w:r w:rsidR="00041C0C">
              <w:rPr>
                <w:rFonts w:ascii="Calibri Light" w:hAnsi="Calibri Light" w:cs="Calibri Light"/>
              </w:rPr>
              <w:t>vrlo</w:t>
            </w:r>
            <w:r w:rsidR="008D0592">
              <w:rPr>
                <w:rFonts w:ascii="Calibri Light" w:hAnsi="Calibri Light" w:cs="Calibri Light"/>
              </w:rPr>
              <w:t xml:space="preserve"> loš sustav, ali da bolji ne postoji. </w:t>
            </w:r>
          </w:p>
          <w:p w:rsidR="009D71C1" w:rsidRDefault="00041C0C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5073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201A30">
              <w:rPr>
                <w:rFonts w:ascii="Calibri Light" w:hAnsi="Calibri Light" w:cs="Calibri Light"/>
              </w:rPr>
              <w:t xml:space="preserve">u </w:t>
            </w:r>
            <w:r w:rsidR="00201A30" w:rsidRPr="00201A30">
              <w:rPr>
                <w:rFonts w:ascii="Calibri Light" w:hAnsi="Calibri Light" w:cs="Calibri Light"/>
                <w:u w:val="single"/>
              </w:rPr>
              <w:t>drugoj aktivnosti</w:t>
            </w:r>
            <w:r w:rsidR="00201A3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kao primjere koji prikazuju negativne i pozitivne strane demokracije prikazati fotografije iz povijesnog koncepta – usporedba i sučeljavanje (U/str. 31) i zamoliti učenike da daju svoje objašnjenje oko </w:t>
            </w:r>
            <w:proofErr w:type="spellStart"/>
            <w:r>
              <w:rPr>
                <w:rFonts w:ascii="Calibri Light" w:hAnsi="Calibri Light" w:cs="Calibri Light"/>
              </w:rPr>
              <w:t>Churchillove</w:t>
            </w:r>
            <w:proofErr w:type="spellEnd"/>
            <w:r>
              <w:rPr>
                <w:rFonts w:ascii="Calibri Light" w:hAnsi="Calibri Light" w:cs="Calibri Light"/>
              </w:rPr>
              <w:t xml:space="preserve"> izjave</w:t>
            </w:r>
          </w:p>
          <w:p w:rsidR="0050137B" w:rsidRDefault="0057573A" w:rsidP="003B106D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</w:rPr>
              <w:t xml:space="preserve">- </w:t>
            </w:r>
            <w:r w:rsidR="00514CC2">
              <w:rPr>
                <w:rFonts w:ascii="Calibri Light" w:hAnsi="Calibri Light" w:cs="Calibri Light"/>
              </w:rPr>
              <w:t>učitelj/</w:t>
            </w:r>
            <w:proofErr w:type="spellStart"/>
            <w:r w:rsidR="00514CC2">
              <w:rPr>
                <w:rFonts w:ascii="Calibri Light" w:hAnsi="Calibri Light" w:cs="Calibri Light"/>
              </w:rPr>
              <w:t>ica</w:t>
            </w:r>
            <w:proofErr w:type="spellEnd"/>
            <w:r w:rsidR="00514CC2">
              <w:rPr>
                <w:rFonts w:ascii="Calibri Light" w:hAnsi="Calibri Light" w:cs="Calibri Light"/>
              </w:rPr>
              <w:t xml:space="preserve"> će </w:t>
            </w:r>
            <w:r w:rsidR="00C22E38">
              <w:rPr>
                <w:rFonts w:ascii="Calibri Light" w:hAnsi="Calibri Light" w:cs="Calibri Light"/>
              </w:rPr>
              <w:t>potom objasniti glavna obilježja liberalne demokracije</w:t>
            </w:r>
            <w:r w:rsidR="00CE640C">
              <w:rPr>
                <w:rFonts w:ascii="Calibri Light" w:hAnsi="Calibri Light" w:cs="Calibri Light"/>
              </w:rPr>
              <w:t>: osobna sigurnost, sigurnost privatnog vlasništva, ravnopravnost, slobode, prava nacionalnim, vjerskim i drugim manjina</w:t>
            </w:r>
            <w:r w:rsidR="00F46586">
              <w:rPr>
                <w:rFonts w:ascii="Calibri Light" w:hAnsi="Calibri Light" w:cs="Calibri Light"/>
              </w:rPr>
              <w:t xml:space="preserve">ma, a zatim u </w:t>
            </w:r>
            <w:r w:rsidR="00F46586" w:rsidRPr="00381881">
              <w:rPr>
                <w:rFonts w:ascii="Calibri Light" w:hAnsi="Calibri Light" w:cs="Calibri Light"/>
                <w:u w:val="single"/>
              </w:rPr>
              <w:t>trećoj aktivnosti</w:t>
            </w:r>
            <w:r w:rsidR="00F46586">
              <w:rPr>
                <w:rFonts w:ascii="Calibri Light" w:hAnsi="Calibri Light" w:cs="Calibri Light"/>
              </w:rPr>
              <w:t xml:space="preserve"> </w:t>
            </w:r>
            <w:r w:rsidR="00037D05">
              <w:rPr>
                <w:rFonts w:ascii="Calibri Light" w:hAnsi="Calibri Light" w:cs="Calibri Light"/>
              </w:rPr>
              <w:t>ih</w:t>
            </w:r>
            <w:r w:rsidR="00F46586">
              <w:rPr>
                <w:rFonts w:ascii="Calibri Light" w:hAnsi="Calibri Light" w:cs="Calibri Light"/>
              </w:rPr>
              <w:t xml:space="preserve"> uputiti da iz teksta </w:t>
            </w:r>
            <w:r w:rsidR="00A44A93">
              <w:rPr>
                <w:rFonts w:ascii="Calibri Light" w:hAnsi="Calibri Light" w:cs="Calibri Light"/>
              </w:rPr>
              <w:t xml:space="preserve">(U/str. 32) </w:t>
            </w:r>
            <w:r w:rsidR="00037D05">
              <w:rPr>
                <w:rFonts w:ascii="Calibri Light" w:hAnsi="Calibri Light" w:cs="Calibri Light"/>
              </w:rPr>
              <w:t xml:space="preserve">sastave shemu o </w:t>
            </w:r>
            <w:r w:rsidR="007E0464">
              <w:rPr>
                <w:rFonts w:ascii="Calibri Light" w:hAnsi="Calibri Light" w:cs="Calibri Light"/>
              </w:rPr>
              <w:t>podjeli vlasti na tri neovisne sastavnice, tzv. trodiobu vlast</w:t>
            </w:r>
            <w:r w:rsidR="0050137B">
              <w:rPr>
                <w:rFonts w:ascii="Calibri Light" w:hAnsi="Calibri Light" w:cs="Calibri Light"/>
              </w:rPr>
              <w:t>i i što (npr. u Hrvatskoj) predstavlja tu vlast</w:t>
            </w:r>
            <w:r w:rsidR="009D69D9">
              <w:rPr>
                <w:rFonts w:ascii="Calibri Light" w:hAnsi="Calibri Light" w:cs="Calibri Light"/>
              </w:rPr>
              <w:t xml:space="preserve"> (sabor, predsjednik…)</w:t>
            </w:r>
          </w:p>
          <w:p w:rsidR="0050137B" w:rsidRDefault="0050137B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troje učenika koji će napisati odgovore u shemu na (pametnoj) ploči</w:t>
            </w:r>
          </w:p>
          <w:p w:rsidR="00DA7713" w:rsidRDefault="00DA7713" w:rsidP="003B106D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57573A" w:rsidRDefault="009D69D9" w:rsidP="00636363">
            <w:pPr>
              <w:jc w:val="both"/>
              <w:rPr>
                <w:rFonts w:ascii="Calibri Light" w:hAnsi="Calibri Light" w:cs="Calibri Light"/>
              </w:rPr>
            </w:pPr>
            <w:r w:rsidRPr="009D69D9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u sljedećoj, </w:t>
            </w:r>
            <w:r w:rsidRPr="00032451">
              <w:rPr>
                <w:rFonts w:ascii="Calibri Light" w:hAnsi="Calibri Light" w:cs="Calibri Light"/>
                <w:u w:val="single"/>
              </w:rPr>
              <w:t>četvrtoj aktivnosti</w:t>
            </w:r>
            <w:r>
              <w:rPr>
                <w:rFonts w:ascii="Calibri Light" w:hAnsi="Calibri Light" w:cs="Calibri Light"/>
              </w:rPr>
              <w:t xml:space="preserve"> učenici će nakon </w:t>
            </w:r>
            <w:r w:rsidR="00116BC1">
              <w:rPr>
                <w:rFonts w:ascii="Calibri Light" w:hAnsi="Calibri Light" w:cs="Calibri Light"/>
              </w:rPr>
              <w:t>analize</w:t>
            </w:r>
            <w:r>
              <w:rPr>
                <w:rFonts w:ascii="Calibri Light" w:hAnsi="Calibri Light" w:cs="Calibri Light"/>
              </w:rPr>
              <w:t xml:space="preserve"> teksta (U/str. 32) odgovoriti na pitanja</w:t>
            </w:r>
            <w:r w:rsidR="00116BC1">
              <w:rPr>
                <w:rFonts w:ascii="Calibri Light" w:hAnsi="Calibri Light" w:cs="Calibri Light"/>
              </w:rPr>
              <w:t xml:space="preserve"> u </w:t>
            </w:r>
            <w:r w:rsidR="00116BC1">
              <w:rPr>
                <w:rFonts w:ascii="Calibri Light" w:hAnsi="Calibri Light" w:cs="Calibri Light"/>
              </w:rPr>
              <w:lastRenderedPageBreak/>
              <w:t>bilježnicu</w:t>
            </w:r>
            <w:r>
              <w:rPr>
                <w:rFonts w:ascii="Calibri Light" w:hAnsi="Calibri Light" w:cs="Calibri Light"/>
              </w:rPr>
              <w:t xml:space="preserve">: </w:t>
            </w:r>
          </w:p>
          <w:p w:rsidR="009D69D9" w:rsidRPr="009D69D9" w:rsidRDefault="009D69D9" w:rsidP="00831580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D69D9">
              <w:rPr>
                <w:rFonts w:ascii="Calibri Light" w:hAnsi="Calibri Light" w:cs="Calibri Light"/>
                <w:i/>
                <w:iCs/>
              </w:rPr>
              <w:t>1. Što je diktatura?</w:t>
            </w:r>
          </w:p>
          <w:p w:rsidR="009D69D9" w:rsidRDefault="009D69D9" w:rsidP="00831580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D69D9">
              <w:rPr>
                <w:rFonts w:ascii="Calibri Light" w:hAnsi="Calibri Light" w:cs="Calibri Light"/>
                <w:i/>
                <w:iCs/>
              </w:rPr>
              <w:t>2. Što je totalitarizam?</w:t>
            </w:r>
          </w:p>
          <w:p w:rsidR="003103F2" w:rsidRDefault="003103F2" w:rsidP="003103F2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103F2" w:rsidRDefault="003103F2" w:rsidP="00831580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674B0B" w:rsidRDefault="00032451" w:rsidP="009507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-nakon toga </w:t>
            </w:r>
            <w:r w:rsidR="003103F2">
              <w:rPr>
                <w:rFonts w:ascii="Calibri Light" w:hAnsi="Calibri Light" w:cs="Calibri Light"/>
              </w:rPr>
              <w:t xml:space="preserve">će pokrenuti provjeru znanja (dostupno u DDS-u) </w:t>
            </w:r>
            <w:hyperlink r:id="rId8" w:history="1">
              <w:r w:rsidR="00012CB3" w:rsidRPr="00C87DD4">
                <w:rPr>
                  <w:rStyle w:val="Hyperlink"/>
                  <w:rFonts w:ascii="Calibri Light" w:hAnsi="Calibri Light" w:cs="Calibri Light"/>
                </w:rPr>
                <w:t>https://wordwall.net/hr/resource/12408535/povijest/demokracija-diktatura-totalitarizam</w:t>
              </w:r>
            </w:hyperlink>
          </w:p>
          <w:p w:rsidR="00012CB3" w:rsidRPr="009D69D9" w:rsidRDefault="00674B0B" w:rsidP="0063636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="00012CB3">
              <w:rPr>
                <w:rFonts w:ascii="Calibri Light" w:hAnsi="Calibri Light" w:cs="Calibri Light"/>
              </w:rPr>
              <w:t xml:space="preserve"> zamoliti da učenici </w:t>
            </w:r>
            <w:r w:rsidR="004D74B1">
              <w:rPr>
                <w:rFonts w:ascii="Calibri Light" w:hAnsi="Calibri Light" w:cs="Calibri Light"/>
              </w:rPr>
              <w:t>dođu pred (pametnu) ploču i svrsta</w:t>
            </w:r>
            <w:r w:rsidR="001B7F56">
              <w:rPr>
                <w:rFonts w:ascii="Calibri Light" w:hAnsi="Calibri Light" w:cs="Calibri Light"/>
              </w:rPr>
              <w:t xml:space="preserve">ju </w:t>
            </w:r>
            <w:r w:rsidR="004D74B1">
              <w:rPr>
                <w:rFonts w:ascii="Calibri Light" w:hAnsi="Calibri Light" w:cs="Calibri Light"/>
              </w:rPr>
              <w:t>određen</w:t>
            </w:r>
            <w:r w:rsidR="001B7F56">
              <w:rPr>
                <w:rFonts w:ascii="Calibri Light" w:hAnsi="Calibri Light" w:cs="Calibri Light"/>
              </w:rPr>
              <w:t xml:space="preserve">o obilježje </w:t>
            </w:r>
            <w:r w:rsidR="004D74B1">
              <w:rPr>
                <w:rFonts w:ascii="Calibri Light" w:hAnsi="Calibri Light" w:cs="Calibri Light"/>
              </w:rPr>
              <w:t>u pravilnu kategoriju</w:t>
            </w:r>
            <w:r w:rsidR="00555515">
              <w:rPr>
                <w:rFonts w:ascii="Calibri Light" w:hAnsi="Calibri Light" w:cs="Calibri Light"/>
              </w:rPr>
              <w:t xml:space="preserve"> (demokracija, diktatura, totalitarizam)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C3A48" w:rsidRPr="003103F2" w:rsidRDefault="009C3A48" w:rsidP="003103F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00126" w:rsidRPr="000D5F46" w:rsidRDefault="00100126" w:rsidP="003B106D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D71C1" w:rsidRPr="00314B31" w:rsidRDefault="009D71C1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9507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66944">
              <w:rPr>
                <w:rFonts w:ascii="Calibri Light" w:hAnsi="Calibri Light" w:cs="Calibri Light"/>
              </w:rPr>
              <w:t xml:space="preserve">pitanja i odgovori </w:t>
            </w:r>
            <w:r w:rsidR="00766944">
              <w:rPr>
                <w:rFonts w:ascii="Calibri Light" w:hAnsi="Calibri Light" w:cs="Calibri Light"/>
              </w:rPr>
              <w:lastRenderedPageBreak/>
              <w:t xml:space="preserve">(VZU),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57573A" w:rsidRDefault="0057573A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0271A4" w:rsidRDefault="000271A4" w:rsidP="00100126">
            <w:pPr>
              <w:jc w:val="both"/>
              <w:rPr>
                <w:rFonts w:ascii="Calibri Light" w:hAnsi="Calibri Light" w:cs="Calibri Light"/>
              </w:rPr>
            </w:pPr>
          </w:p>
          <w:p w:rsidR="00674B0B" w:rsidRDefault="00674B0B" w:rsidP="00100126">
            <w:pPr>
              <w:jc w:val="both"/>
              <w:rPr>
                <w:rFonts w:ascii="Calibri Light" w:hAnsi="Calibri Light" w:cs="Calibri Light"/>
              </w:rPr>
            </w:pPr>
          </w:p>
          <w:p w:rsidR="000271A4" w:rsidRPr="000D5F46" w:rsidRDefault="000271A4" w:rsidP="00100126">
            <w:pPr>
              <w:jc w:val="both"/>
              <w:rPr>
                <w:rFonts w:ascii="Calibri Light" w:hAnsi="Calibri Light" w:cs="Calibri Light"/>
              </w:rPr>
            </w:pPr>
          </w:p>
          <w:p w:rsidR="004A2DCF" w:rsidRDefault="00100126" w:rsidP="009507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5073A">
              <w:rPr>
                <w:rFonts w:ascii="Calibri Light" w:hAnsi="Calibri Light" w:cs="Calibri Light"/>
              </w:rPr>
              <w:t xml:space="preserve"> </w:t>
            </w:r>
            <w:r w:rsidR="004A2DCF">
              <w:rPr>
                <w:rFonts w:ascii="Calibri Light" w:hAnsi="Calibri Light" w:cs="Calibri Light"/>
              </w:rPr>
              <w:t>analiza slikovn</w:t>
            </w:r>
            <w:r w:rsidR="00201A30">
              <w:rPr>
                <w:rFonts w:ascii="Calibri Light" w:hAnsi="Calibri Light" w:cs="Calibri Light"/>
              </w:rPr>
              <w:t xml:space="preserve">ih </w:t>
            </w:r>
            <w:r w:rsidR="004A2DCF">
              <w:rPr>
                <w:rFonts w:ascii="Calibri Light" w:hAnsi="Calibri Light" w:cs="Calibri Light"/>
              </w:rPr>
              <w:t xml:space="preserve">izvora (VZU) </w:t>
            </w:r>
          </w:p>
          <w:p w:rsidR="004A2DCF" w:rsidRDefault="00CD7D8A" w:rsidP="009507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5073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pitanja i odgovori, </w:t>
            </w:r>
            <w:r w:rsidR="000271A4">
              <w:rPr>
                <w:rFonts w:ascii="Calibri Light" w:hAnsi="Calibri Light" w:cs="Calibri Light"/>
              </w:rPr>
              <w:t xml:space="preserve">kratka </w:t>
            </w:r>
            <w:r>
              <w:rPr>
                <w:rFonts w:ascii="Calibri Light" w:hAnsi="Calibri Light" w:cs="Calibri Light"/>
              </w:rPr>
              <w:t xml:space="preserve">rasprava (VZU, VKU) – učenici </w:t>
            </w:r>
            <w:r w:rsidR="000271A4">
              <w:rPr>
                <w:rFonts w:ascii="Calibri Light" w:hAnsi="Calibri Light" w:cs="Calibri Light"/>
              </w:rPr>
              <w:t xml:space="preserve">argumentirano </w:t>
            </w:r>
            <w:r>
              <w:rPr>
                <w:rFonts w:ascii="Calibri Light" w:hAnsi="Calibri Light" w:cs="Calibri Light"/>
              </w:rPr>
              <w:t xml:space="preserve">iznose svoja mišljenja </w:t>
            </w:r>
            <w:r w:rsidR="000271A4">
              <w:rPr>
                <w:rFonts w:ascii="Calibri Light" w:hAnsi="Calibri Light" w:cs="Calibri Light"/>
              </w:rPr>
              <w:t xml:space="preserve"> </w:t>
            </w:r>
          </w:p>
          <w:p w:rsidR="004A2DCF" w:rsidRDefault="004A2DCF" w:rsidP="00100126">
            <w:pPr>
              <w:jc w:val="both"/>
              <w:rPr>
                <w:rFonts w:ascii="Calibri Light" w:hAnsi="Calibri Light" w:cs="Calibri Light"/>
              </w:rPr>
            </w:pPr>
          </w:p>
          <w:p w:rsidR="00F46586" w:rsidRDefault="00F46586" w:rsidP="00100126">
            <w:pPr>
              <w:jc w:val="both"/>
              <w:rPr>
                <w:rFonts w:ascii="Calibri Light" w:hAnsi="Calibri Light" w:cs="Calibri Light"/>
              </w:rPr>
            </w:pPr>
          </w:p>
          <w:p w:rsidR="00B01742" w:rsidRDefault="00870E38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37D05">
              <w:rPr>
                <w:rFonts w:ascii="Calibri Light" w:hAnsi="Calibri Light" w:cs="Calibri Light"/>
              </w:rPr>
              <w:t>shema</w:t>
            </w:r>
            <w:r w:rsidR="00100126" w:rsidRPr="000D5F46">
              <w:rPr>
                <w:rFonts w:ascii="Calibri Light" w:hAnsi="Calibri Light" w:cs="Calibri Light"/>
              </w:rPr>
              <w:t xml:space="preserve"> u bilježnici ili digitalno (VZU)</w:t>
            </w:r>
          </w:p>
          <w:p w:rsidR="009C313A" w:rsidRPr="000D5F46" w:rsidRDefault="009C313A" w:rsidP="009C31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promatra učenike i njihov rad </w:t>
            </w:r>
            <w:r>
              <w:rPr>
                <w:rFonts w:ascii="Calibri Light" w:hAnsi="Calibri Light" w:cs="Calibri Light"/>
              </w:rPr>
              <w:t>(VZU) i ispravlja moguće pogreške</w:t>
            </w:r>
          </w:p>
          <w:p w:rsidR="00B01742" w:rsidRDefault="00B01742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B01742" w:rsidRDefault="00B01742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D62D26">
            <w:pPr>
              <w:rPr>
                <w:rFonts w:ascii="Calibri Light" w:hAnsi="Calibri Light" w:cs="Calibri Light"/>
              </w:rPr>
            </w:pPr>
          </w:p>
          <w:p w:rsidR="003103F2" w:rsidRDefault="003103F2" w:rsidP="00D62D26">
            <w:pPr>
              <w:rPr>
                <w:rFonts w:ascii="Calibri Light" w:hAnsi="Calibri Light" w:cs="Calibri Light"/>
              </w:rPr>
            </w:pPr>
          </w:p>
          <w:p w:rsidR="003103F2" w:rsidRDefault="003103F2" w:rsidP="00D62D26">
            <w:pPr>
              <w:rPr>
                <w:rFonts w:ascii="Calibri Light" w:hAnsi="Calibri Light" w:cs="Calibri Light"/>
              </w:rPr>
            </w:pPr>
          </w:p>
          <w:p w:rsidR="003103F2" w:rsidRDefault="003103F2" w:rsidP="00D62D26">
            <w:pPr>
              <w:rPr>
                <w:rFonts w:ascii="Calibri Light" w:hAnsi="Calibri Light" w:cs="Calibri Light"/>
              </w:rPr>
            </w:pPr>
          </w:p>
          <w:p w:rsidR="003103F2" w:rsidRDefault="003103F2" w:rsidP="00D62D26">
            <w:pPr>
              <w:rPr>
                <w:rFonts w:ascii="Calibri Light" w:hAnsi="Calibri Light" w:cs="Calibri Light"/>
              </w:rPr>
            </w:pPr>
          </w:p>
          <w:p w:rsidR="003103F2" w:rsidRDefault="003103F2" w:rsidP="00D62D26">
            <w:pPr>
              <w:rPr>
                <w:rFonts w:ascii="Calibri Light" w:hAnsi="Calibri Light" w:cs="Calibri Light"/>
              </w:rPr>
            </w:pPr>
          </w:p>
          <w:p w:rsidR="003103F2" w:rsidRDefault="003103F2" w:rsidP="00D62D2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5073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provjera znanja u DDS-u</w:t>
            </w:r>
            <w:r w:rsidR="00012CB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(VZU) </w:t>
            </w:r>
          </w:p>
          <w:p w:rsidR="003103F2" w:rsidRPr="0046169A" w:rsidRDefault="003103F2" w:rsidP="00D62D26">
            <w:pPr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45" w:rsidRDefault="00D33C45" w:rsidP="00D62D26">
            <w:pPr>
              <w:jc w:val="both"/>
              <w:rPr>
                <w:rFonts w:ascii="Calibri Light" w:hAnsi="Calibri Light" w:cs="Calibri Light"/>
              </w:rPr>
            </w:pPr>
          </w:p>
          <w:p w:rsidR="00AE19E4" w:rsidRDefault="00D62D26" w:rsidP="00D62D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F67D98">
              <w:rPr>
                <w:rFonts w:ascii="Calibri Light" w:hAnsi="Calibri Light" w:cs="Calibri Light"/>
              </w:rPr>
              <w:t>posljedn</w:t>
            </w:r>
            <w:r w:rsidR="00674B0B">
              <w:rPr>
                <w:rFonts w:ascii="Calibri Light" w:hAnsi="Calibri Light" w:cs="Calibri Light"/>
              </w:rPr>
              <w:t>j</w:t>
            </w:r>
            <w:r w:rsidR="00F67D98">
              <w:rPr>
                <w:rFonts w:ascii="Calibri Light" w:hAnsi="Calibri Light" w:cs="Calibri Light"/>
              </w:rPr>
              <w:t xml:space="preserve">oj, </w:t>
            </w:r>
            <w:r w:rsidR="00F67D98">
              <w:rPr>
                <w:rFonts w:ascii="Calibri Light" w:hAnsi="Calibri Light" w:cs="Calibri Light"/>
                <w:u w:val="single"/>
              </w:rPr>
              <w:t>petoj</w:t>
            </w:r>
            <w:r w:rsidRPr="0007610E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učenike uputiti na povijesni koncept – </w:t>
            </w:r>
            <w:r w:rsidR="00AE19E4">
              <w:rPr>
                <w:rFonts w:ascii="Calibri Light" w:hAnsi="Calibri Light" w:cs="Calibri Light"/>
              </w:rPr>
              <w:t>vrijeme i prostor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AE19E4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 xml:space="preserve">U/str. </w:t>
            </w:r>
            <w:r w:rsidR="00AE19E4">
              <w:rPr>
                <w:rFonts w:ascii="Calibri Light" w:hAnsi="Calibri Light" w:cs="Calibri Light"/>
              </w:rPr>
              <w:t>33</w:t>
            </w:r>
            <w:r>
              <w:rPr>
                <w:rFonts w:ascii="Calibri Light" w:hAnsi="Calibri Light" w:cs="Calibri Light"/>
              </w:rPr>
              <w:t>)</w:t>
            </w:r>
            <w:r w:rsidR="00AE19E4">
              <w:rPr>
                <w:rFonts w:ascii="Calibri Light" w:hAnsi="Calibri Light" w:cs="Calibri Light"/>
              </w:rPr>
              <w:t xml:space="preserve"> kako bi proanalizirali </w:t>
            </w:r>
            <w:r w:rsidR="006E027C">
              <w:rPr>
                <w:rFonts w:ascii="Calibri Light" w:hAnsi="Calibri Light" w:cs="Calibri Light"/>
              </w:rPr>
              <w:t xml:space="preserve">zemljovide i odgovorili usmeno na pitanja </w:t>
            </w:r>
          </w:p>
          <w:p w:rsidR="005E3274" w:rsidRDefault="005E3274" w:rsidP="00D62D26">
            <w:pPr>
              <w:jc w:val="both"/>
              <w:rPr>
                <w:rFonts w:ascii="Calibri Light" w:hAnsi="Calibri Light" w:cs="Calibri Light"/>
              </w:rPr>
            </w:pPr>
          </w:p>
          <w:p w:rsidR="00202E43" w:rsidRDefault="00202E43" w:rsidP="00D62D26">
            <w:pPr>
              <w:jc w:val="both"/>
              <w:rPr>
                <w:rFonts w:ascii="Calibri Light" w:hAnsi="Calibri Light" w:cs="Calibri Light"/>
              </w:rPr>
            </w:pPr>
          </w:p>
          <w:p w:rsidR="006E027C" w:rsidRPr="00310B1A" w:rsidRDefault="006E027C" w:rsidP="00D62D26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1C6F37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riješiti zadatak </w:t>
            </w:r>
            <w:r w:rsidR="00202E43">
              <w:rPr>
                <w:rFonts w:ascii="Calibri Light" w:hAnsi="Calibri Light" w:cs="Calibri Light"/>
              </w:rPr>
              <w:t xml:space="preserve">4. u radnoj bilježnici  </w:t>
            </w:r>
            <w:r>
              <w:rPr>
                <w:rFonts w:ascii="Calibri Light" w:hAnsi="Calibri Light" w:cs="Calibri Light"/>
              </w:rPr>
              <w:t xml:space="preserve">  </w:t>
            </w:r>
            <w:r w:rsidR="00B506DF">
              <w:rPr>
                <w:rFonts w:ascii="Calibri Light" w:hAnsi="Calibri Light" w:cs="Calibri Light"/>
              </w:rPr>
              <w:t>(</w:t>
            </w:r>
            <w:r w:rsidR="00202E43">
              <w:rPr>
                <w:rFonts w:ascii="Calibri Light" w:hAnsi="Calibri Light" w:cs="Calibri Light"/>
              </w:rPr>
              <w:t>RB</w:t>
            </w:r>
            <w:r w:rsidR="00B506DF">
              <w:rPr>
                <w:rFonts w:ascii="Calibri Light" w:hAnsi="Calibri Light" w:cs="Calibri Light"/>
              </w:rPr>
              <w:t>/str.</w:t>
            </w:r>
            <w:r w:rsidR="00202E43">
              <w:rPr>
                <w:rFonts w:ascii="Calibri Light" w:hAnsi="Calibri Light" w:cs="Calibri Light"/>
              </w:rPr>
              <w:t xml:space="preserve"> 23</w:t>
            </w:r>
            <w:r w:rsidR="00B506D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27C" w:rsidRDefault="006E027C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1C6F37" w:rsidRDefault="00B506DF" w:rsidP="009507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E027C">
              <w:rPr>
                <w:rFonts w:ascii="Calibri Light" w:hAnsi="Calibri Light" w:cs="Calibri Light"/>
              </w:rPr>
              <w:t>analiza povijesnih zemljovida</w:t>
            </w:r>
            <w:r w:rsidRPr="000D5F46">
              <w:rPr>
                <w:rFonts w:ascii="Calibri Light" w:hAnsi="Calibri Light" w:cs="Calibri Light"/>
              </w:rPr>
              <w:t xml:space="preserve"> (VZU) </w:t>
            </w:r>
            <w:r w:rsidR="0095073A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 i usmjerio ih jasnim povratnim informacijama </w:t>
            </w:r>
          </w:p>
          <w:p w:rsidR="0057573A" w:rsidRPr="000D5F46" w:rsidRDefault="0057573A" w:rsidP="009507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domaća zadaća (VZU)</w:t>
            </w:r>
          </w:p>
          <w:p w:rsidR="0057573A" w:rsidRPr="000D5F46" w:rsidRDefault="0057573A" w:rsidP="003B106D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AA4532" w:rsidRDefault="00AA4532">
      <w:pPr>
        <w:rPr>
          <w:rFonts w:ascii="Calibri Light" w:hAnsi="Calibri Light" w:cs="Calibri Light"/>
          <w:b/>
          <w:sz w:val="24"/>
          <w:szCs w:val="24"/>
        </w:rPr>
      </w:pPr>
    </w:p>
    <w:p w:rsidR="00674B0B" w:rsidRDefault="00674B0B">
      <w:pPr>
        <w:rPr>
          <w:rFonts w:ascii="Calibri Light" w:hAnsi="Calibri Light" w:cs="Calibri Light"/>
          <w:b/>
          <w:sz w:val="24"/>
          <w:szCs w:val="24"/>
        </w:rPr>
      </w:pPr>
    </w:p>
    <w:p w:rsidR="00674B0B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2D2034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 w:rsidR="00AA4532">
        <w:rPr>
          <w:rFonts w:ascii="Calibri Light" w:hAnsi="Calibri Light" w:cs="Calibri Light"/>
          <w:b/>
          <w:sz w:val="28"/>
          <w:szCs w:val="28"/>
        </w:rPr>
        <w:t>Demokracija, diktatura, totalitarizam</w:t>
      </w:r>
      <w:r w:rsidRPr="006E35D2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E45ACD" w:rsidRDefault="00AA4532" w:rsidP="00E45ACD">
      <w:pPr>
        <w:pStyle w:val="NoSpacing"/>
        <w:rPr>
          <w:rFonts w:ascii="Calibri Light" w:hAnsi="Calibri Light" w:cs="Calibri Light"/>
          <w:lang w:eastAsia="hr-HR"/>
        </w:rPr>
      </w:pPr>
      <w:r>
        <w:rPr>
          <w:rFonts w:ascii="Calibri Light" w:hAnsi="Calibri Light" w:cs="Calibri Light"/>
          <w:b/>
          <w:bCs/>
          <w:lang w:eastAsia="hr-HR"/>
        </w:rPr>
        <w:t xml:space="preserve">DEMOKRACIJA </w:t>
      </w:r>
      <w:r>
        <w:rPr>
          <w:rFonts w:ascii="Calibri Light" w:hAnsi="Calibri Light" w:cs="Calibri Light"/>
          <w:lang w:eastAsia="hr-HR"/>
        </w:rPr>
        <w:t>je vladavina naroda</w:t>
      </w:r>
      <w:r w:rsidR="009B7490">
        <w:rPr>
          <w:rFonts w:ascii="Calibri Light" w:hAnsi="Calibri Light" w:cs="Calibri Light"/>
          <w:lang w:eastAsia="hr-HR"/>
        </w:rPr>
        <w:t>, politička ideja o vladavini u kojoj sudjeluju svi članovi zajednice (narod).</w:t>
      </w:r>
      <w:r>
        <w:rPr>
          <w:rFonts w:ascii="Calibri Light" w:hAnsi="Calibri Light" w:cs="Calibri Light"/>
          <w:lang w:eastAsia="hr-HR"/>
        </w:rPr>
        <w:t xml:space="preserve"> </w:t>
      </w:r>
    </w:p>
    <w:p w:rsidR="00AA4532" w:rsidRDefault="00AA4532" w:rsidP="00E45ACD">
      <w:pPr>
        <w:pStyle w:val="NoSpacing"/>
        <w:rPr>
          <w:rFonts w:ascii="Calibri Light" w:hAnsi="Calibri Light" w:cs="Calibri Light"/>
          <w:lang w:eastAsia="hr-HR"/>
        </w:rPr>
      </w:pPr>
    </w:p>
    <w:p w:rsidR="007F263B" w:rsidRDefault="00116BC1" w:rsidP="00E726B6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(učenici samostalno odgovaraju na pitanja)</w:t>
      </w:r>
    </w:p>
    <w:p w:rsidR="007C7881" w:rsidRDefault="00474ED2" w:rsidP="004226E3">
      <w:pPr>
        <w:pStyle w:val="NoSpacing"/>
        <w:rPr>
          <w:rFonts w:ascii="Calibri Light" w:hAnsi="Calibri Light" w:cs="Calibri Light"/>
          <w:b/>
          <w:bCs/>
        </w:rPr>
      </w:pPr>
      <w:r w:rsidRPr="004226E3">
        <w:rPr>
          <w:rFonts w:ascii="Calibri Light" w:hAnsi="Calibri Light" w:cs="Calibri Light"/>
          <w:b/>
          <w:bCs/>
        </w:rPr>
        <w:t>LIBERALNA DEMOKRACIJA</w:t>
      </w:r>
    </w:p>
    <w:p w:rsidR="007C7881" w:rsidRDefault="00474ED2" w:rsidP="0095073A">
      <w:pPr>
        <w:pStyle w:val="NoSpacing"/>
        <w:jc w:val="both"/>
        <w:rPr>
          <w:rFonts w:ascii="Calibri Light" w:hAnsi="Calibri Light" w:cs="Calibri Light"/>
          <w:color w:val="231F20"/>
        </w:rPr>
      </w:pPr>
      <w:r w:rsidRPr="004226E3">
        <w:rPr>
          <w:rFonts w:ascii="Calibri Light" w:hAnsi="Calibri Light" w:cs="Calibri Light"/>
        </w:rPr>
        <w:lastRenderedPageBreak/>
        <w:t xml:space="preserve"> </w:t>
      </w:r>
      <w:r w:rsidR="004226E3" w:rsidRPr="004226E3">
        <w:rPr>
          <w:rFonts w:ascii="Calibri Light" w:hAnsi="Calibri Light" w:cs="Calibri Light"/>
        </w:rPr>
        <w:t>–</w:t>
      </w:r>
      <w:r w:rsidRPr="004226E3">
        <w:rPr>
          <w:rFonts w:ascii="Calibri Light" w:hAnsi="Calibri Light" w:cs="Calibri Light"/>
        </w:rPr>
        <w:t xml:space="preserve"> </w:t>
      </w:r>
      <w:r w:rsidR="004226E3">
        <w:rPr>
          <w:rFonts w:ascii="Calibri Light" w:hAnsi="Calibri Light" w:cs="Calibri Light"/>
        </w:rPr>
        <w:t>d</w:t>
      </w:r>
      <w:r w:rsidR="004226E3" w:rsidRPr="004226E3">
        <w:rPr>
          <w:rFonts w:ascii="Calibri Light" w:hAnsi="Calibri Light" w:cs="Calibri Light"/>
          <w:color w:val="231F20"/>
        </w:rPr>
        <w:t>ržava građanima jamči</w:t>
      </w:r>
      <w:r w:rsidR="004226E3">
        <w:rPr>
          <w:rFonts w:ascii="Calibri Light" w:hAnsi="Calibri Light" w:cs="Calibri Light"/>
          <w:color w:val="231F20"/>
        </w:rPr>
        <w:t xml:space="preserve"> </w:t>
      </w:r>
      <w:r w:rsidR="004226E3" w:rsidRPr="004226E3">
        <w:rPr>
          <w:rFonts w:ascii="Calibri Light" w:hAnsi="Calibri Light" w:cs="Calibri Light"/>
          <w:bCs/>
          <w:color w:val="231F20"/>
        </w:rPr>
        <w:t>osobnu sigurnost, sigurnost privatnog</w:t>
      </w:r>
      <w:r w:rsidR="004226E3">
        <w:rPr>
          <w:rFonts w:ascii="Calibri Light" w:hAnsi="Calibri Light" w:cs="Calibri Light"/>
          <w:bCs/>
          <w:color w:val="231F20"/>
        </w:rPr>
        <w:t xml:space="preserve"> </w:t>
      </w:r>
      <w:r w:rsidR="004226E3" w:rsidRPr="004226E3">
        <w:rPr>
          <w:rFonts w:ascii="Calibri Light" w:hAnsi="Calibri Light" w:cs="Calibri Light"/>
          <w:bCs/>
          <w:color w:val="231F20"/>
        </w:rPr>
        <w:t xml:space="preserve">vlasništva, ravnopravnost </w:t>
      </w:r>
      <w:r w:rsidR="004226E3" w:rsidRPr="004226E3">
        <w:rPr>
          <w:rFonts w:ascii="Calibri Light" w:hAnsi="Calibri Light" w:cs="Calibri Light"/>
          <w:color w:val="231F20"/>
        </w:rPr>
        <w:t xml:space="preserve">i različite oblike </w:t>
      </w:r>
      <w:r w:rsidR="004226E3" w:rsidRPr="004226E3">
        <w:rPr>
          <w:rFonts w:ascii="Calibri Light" w:hAnsi="Calibri Light" w:cs="Calibri Light"/>
          <w:bCs/>
          <w:color w:val="231F20"/>
        </w:rPr>
        <w:t>slobode</w:t>
      </w:r>
      <w:r w:rsidR="004226E3" w:rsidRPr="004226E3">
        <w:rPr>
          <w:rFonts w:ascii="Calibri Light" w:hAnsi="Calibri Light" w:cs="Calibri Light"/>
          <w:color w:val="231F20"/>
        </w:rPr>
        <w:t>: osobnu</w:t>
      </w:r>
      <w:r w:rsidR="004226E3">
        <w:rPr>
          <w:rFonts w:ascii="Calibri Light" w:hAnsi="Calibri Light" w:cs="Calibri Light"/>
          <w:color w:val="231F20"/>
        </w:rPr>
        <w:t xml:space="preserve"> </w:t>
      </w:r>
      <w:r w:rsidR="004226E3" w:rsidRPr="004226E3">
        <w:rPr>
          <w:rFonts w:ascii="Calibri Light" w:hAnsi="Calibri Light" w:cs="Calibri Light"/>
          <w:color w:val="231F20"/>
        </w:rPr>
        <w:t>slobodu, slobodu govora i izražavanja, slobodu okupljanja i udruživanja</w:t>
      </w:r>
    </w:p>
    <w:p w:rsidR="004226E3" w:rsidRDefault="007C7881" w:rsidP="0095073A">
      <w:pPr>
        <w:pStyle w:val="NoSpacing"/>
        <w:jc w:val="both"/>
        <w:rPr>
          <w:rFonts w:ascii="Calibri Light" w:hAnsi="Calibri Light" w:cs="Calibri Light"/>
          <w:bCs/>
          <w:color w:val="231F20"/>
        </w:rPr>
      </w:pPr>
      <w:r w:rsidRPr="004226E3">
        <w:rPr>
          <w:rFonts w:ascii="Calibri Light" w:hAnsi="Calibri Light" w:cs="Calibri Light"/>
        </w:rPr>
        <w:t xml:space="preserve">– </w:t>
      </w:r>
      <w:r w:rsidR="004226E3" w:rsidRPr="004226E3">
        <w:rPr>
          <w:rFonts w:ascii="Calibri Light" w:hAnsi="Calibri Light" w:cs="Calibri Light"/>
          <w:color w:val="231F20"/>
        </w:rPr>
        <w:t xml:space="preserve"> </w:t>
      </w:r>
      <w:r>
        <w:rPr>
          <w:rFonts w:ascii="Calibri Light" w:hAnsi="Calibri Light" w:cs="Calibri Light"/>
          <w:color w:val="231F20"/>
        </w:rPr>
        <w:t>jamči</w:t>
      </w:r>
      <w:r w:rsidR="004226E3" w:rsidRPr="004226E3">
        <w:rPr>
          <w:rFonts w:ascii="Calibri Light" w:hAnsi="Calibri Light" w:cs="Calibri Light"/>
          <w:color w:val="231F20"/>
        </w:rPr>
        <w:t xml:space="preserve"> </w:t>
      </w:r>
      <w:r w:rsidR="004226E3" w:rsidRPr="004226E3">
        <w:rPr>
          <w:rFonts w:ascii="Calibri Light" w:hAnsi="Calibri Light" w:cs="Calibri Light"/>
          <w:bCs/>
          <w:color w:val="231F20"/>
        </w:rPr>
        <w:t>prava nacionalnim, vjerskim i drugim</w:t>
      </w:r>
      <w:r w:rsidR="004226E3">
        <w:rPr>
          <w:rFonts w:ascii="Calibri Light" w:hAnsi="Calibri Light" w:cs="Calibri Light"/>
          <w:bCs/>
          <w:color w:val="231F20"/>
        </w:rPr>
        <w:t xml:space="preserve"> manjinama</w:t>
      </w:r>
    </w:p>
    <w:p w:rsidR="00CD0C39" w:rsidRDefault="00CD0C39" w:rsidP="0095073A">
      <w:pPr>
        <w:pStyle w:val="NoSpacing"/>
        <w:jc w:val="both"/>
        <w:rPr>
          <w:rFonts w:ascii="Calibri Light" w:hAnsi="Calibri Light" w:cs="Calibri Light"/>
          <w:bCs/>
          <w:color w:val="231F20"/>
        </w:rPr>
      </w:pPr>
    </w:p>
    <w:p w:rsidR="00CD0C39" w:rsidRDefault="00CD0C39" w:rsidP="004226E3">
      <w:pPr>
        <w:pStyle w:val="NoSpacing"/>
        <w:rPr>
          <w:rFonts w:ascii="Calibri Light" w:hAnsi="Calibri Light" w:cs="Calibri Light"/>
          <w:b/>
          <w:color w:val="231F20"/>
        </w:rPr>
      </w:pPr>
    </w:p>
    <w:p w:rsidR="00674B0B" w:rsidRDefault="00674B0B" w:rsidP="004226E3">
      <w:pPr>
        <w:pStyle w:val="NoSpacing"/>
        <w:rPr>
          <w:rFonts w:ascii="Calibri Light" w:hAnsi="Calibri Light" w:cs="Calibri Light"/>
          <w:b/>
          <w:color w:val="231F20"/>
        </w:rPr>
      </w:pPr>
    </w:p>
    <w:p w:rsidR="00674B0B" w:rsidRPr="00CD0C39" w:rsidRDefault="00674B0B" w:rsidP="004226E3">
      <w:pPr>
        <w:pStyle w:val="NoSpacing"/>
        <w:rPr>
          <w:rFonts w:ascii="Calibri Light" w:hAnsi="Calibri Light" w:cs="Calibri Light"/>
          <w:b/>
          <w:color w:val="231F20"/>
        </w:rPr>
      </w:pPr>
    </w:p>
    <w:p w:rsidR="00CD0C39" w:rsidRPr="00CD0C39" w:rsidRDefault="00CD0C39" w:rsidP="004226E3">
      <w:pPr>
        <w:pStyle w:val="NoSpacing"/>
        <w:rPr>
          <w:rFonts w:ascii="Calibri Light" w:hAnsi="Calibri Light" w:cs="Calibri Light"/>
          <w:b/>
          <w:color w:val="231F20"/>
        </w:rPr>
      </w:pPr>
      <w:r w:rsidRPr="00CD0C39">
        <w:rPr>
          <w:rFonts w:ascii="Calibri Light" w:hAnsi="Calibri Light" w:cs="Calibri Light"/>
          <w:b/>
          <w:color w:val="231F20"/>
        </w:rPr>
        <w:t>Shema:</w:t>
      </w:r>
    </w:p>
    <w:p w:rsidR="00CD0C39" w:rsidRPr="004226E3" w:rsidRDefault="00635EEE" w:rsidP="004226E3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6.35pt;margin-top:14.8pt;width:34.2pt;height:19.2pt;flip:y;z-index:251658240" o:connectortype="straight">
            <v:stroke endarrow="block"/>
          </v:shape>
        </w:pict>
      </w:r>
      <w:r w:rsidR="004226E3" w:rsidRPr="004226E3">
        <w:rPr>
          <w:rFonts w:ascii="Calibri Light" w:hAnsi="Calibri Light" w:cs="Calibri Light"/>
        </w:rPr>
        <w:br/>
      </w:r>
    </w:p>
    <w:p w:rsidR="00F71645" w:rsidRDefault="00635EEE" w:rsidP="00E726B6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pict>
          <v:shape id="_x0000_s1028" type="#_x0000_t32" style="position:absolute;margin-left:85.75pt;margin-top:20.35pt;width:32.4pt;height:16.2pt;z-index:251660288" o:connectortype="straight">
            <v:stroke endarrow="block"/>
          </v:shape>
        </w:pict>
      </w:r>
      <w:r>
        <w:rPr>
          <w:rFonts w:ascii="Calibri Light" w:hAnsi="Calibri Light" w:cs="Calibri Light"/>
          <w:b/>
          <w:noProof/>
        </w:rPr>
        <w:pict>
          <v:shape id="_x0000_s1027" type="#_x0000_t32" style="position:absolute;margin-left:85.15pt;margin-top:13.15pt;width:36.6pt;height:.6pt;z-index:251659264" o:connectortype="straight">
            <v:stroke endarrow="block"/>
          </v:shape>
        </w:pict>
      </w:r>
      <w:r w:rsidR="004226E3">
        <w:rPr>
          <w:rFonts w:ascii="Calibri Light" w:hAnsi="Calibri Light" w:cs="Calibri Light"/>
          <w:b/>
        </w:rPr>
        <w:t xml:space="preserve">TRODIOBA VLASTI </w:t>
      </w:r>
    </w:p>
    <w:p w:rsidR="00F71645" w:rsidRDefault="00F71645" w:rsidP="00E726B6">
      <w:pPr>
        <w:rPr>
          <w:rFonts w:ascii="Calibri Light" w:hAnsi="Calibri Light" w:cs="Calibri Light"/>
          <w:b/>
        </w:rPr>
      </w:pPr>
    </w:p>
    <w:p w:rsidR="00A90D76" w:rsidRDefault="00A90D76" w:rsidP="00541FF0">
      <w:pPr>
        <w:jc w:val="both"/>
        <w:rPr>
          <w:rFonts w:ascii="Calibri Light" w:hAnsi="Calibri Light" w:cs="Calibri Light"/>
          <w:b/>
        </w:rPr>
      </w:pPr>
    </w:p>
    <w:p w:rsidR="00CD0C39" w:rsidRPr="00E86D57" w:rsidRDefault="00A90D76" w:rsidP="0095073A">
      <w:pPr>
        <w:pStyle w:val="NoSpacing"/>
        <w:jc w:val="both"/>
        <w:rPr>
          <w:rFonts w:ascii="Calibri Light" w:hAnsi="Calibri Light" w:cs="Calibri Light"/>
        </w:rPr>
      </w:pPr>
      <w:r w:rsidRPr="00E86D57">
        <w:rPr>
          <w:rFonts w:ascii="Calibri Light" w:hAnsi="Calibri Light" w:cs="Calibri Light"/>
          <w:b/>
        </w:rPr>
        <w:t xml:space="preserve">DIKTATURA </w:t>
      </w:r>
      <w:r w:rsidR="00E86D57" w:rsidRPr="00E86D57">
        <w:rPr>
          <w:rFonts w:ascii="Calibri Light" w:hAnsi="Calibri Light" w:cs="Calibri Light"/>
        </w:rPr>
        <w:t>je vlast pojedinca ili skupine ljudi koja nije ograničena zakonima i djelovanjem drugih političkih snaga ili tijela vlasti.</w:t>
      </w:r>
    </w:p>
    <w:p w:rsidR="00A90D76" w:rsidRPr="00E86D57" w:rsidRDefault="00A90D76" w:rsidP="0095073A">
      <w:pPr>
        <w:pStyle w:val="NoSpacing"/>
        <w:jc w:val="both"/>
        <w:rPr>
          <w:rFonts w:ascii="Calibri Light" w:hAnsi="Calibri Light" w:cs="Calibri Light"/>
          <w:b/>
        </w:rPr>
      </w:pPr>
      <w:r w:rsidRPr="00E86D57">
        <w:rPr>
          <w:rFonts w:ascii="Calibri Light" w:hAnsi="Calibri Light" w:cs="Calibri Light"/>
          <w:b/>
        </w:rPr>
        <w:t xml:space="preserve">TOTALITARIZAM </w:t>
      </w:r>
      <w:r w:rsidR="00E86D57" w:rsidRPr="00E86D57">
        <w:rPr>
          <w:rFonts w:ascii="Calibri Light" w:hAnsi="Calibri Light" w:cs="Calibri Light"/>
        </w:rPr>
        <w:t>je način vladanja u kojemu državna vlast ima apsolutnu kontrolu nad svim političkim, društvenim, kulturnim i drugim zbivanjima u državi.</w:t>
      </w:r>
    </w:p>
    <w:p w:rsidR="00CD0C39" w:rsidRDefault="00CD0C39" w:rsidP="0095073A">
      <w:pPr>
        <w:jc w:val="both"/>
        <w:rPr>
          <w:rFonts w:ascii="Calibri Light" w:hAnsi="Calibri Light" w:cs="Calibri Light"/>
          <w:b/>
        </w:rPr>
      </w:pPr>
    </w:p>
    <w:p w:rsidR="0095073A" w:rsidRDefault="0095073A" w:rsidP="00541FF0">
      <w:pPr>
        <w:jc w:val="both"/>
        <w:rPr>
          <w:rFonts w:ascii="Calibri Light" w:hAnsi="Calibri Light" w:cs="Calibri Light"/>
          <w:b/>
        </w:rPr>
      </w:pPr>
    </w:p>
    <w:p w:rsidR="00541FF0" w:rsidRPr="00451EE6" w:rsidRDefault="00541FF0" w:rsidP="00541FF0">
      <w:pPr>
        <w:jc w:val="both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b/>
        </w:rPr>
        <w:t>Literatura:</w:t>
      </w:r>
    </w:p>
    <w:p w:rsidR="0098502F" w:rsidRPr="0095073A" w:rsidRDefault="0098502F" w:rsidP="0098502F">
      <w:pPr>
        <w:pStyle w:val="NoSpacing"/>
        <w:rPr>
          <w:rFonts w:ascii="Calibri Light" w:hAnsi="Calibri Light" w:cs="Calibri Light"/>
        </w:rPr>
      </w:pPr>
      <w:proofErr w:type="spellStart"/>
      <w:r w:rsidRPr="0095073A">
        <w:rPr>
          <w:rFonts w:ascii="Calibri Light" w:hAnsi="Calibri Light" w:cs="Calibri Light"/>
        </w:rPr>
        <w:t>Cravetto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Enrico</w:t>
      </w:r>
      <w:proofErr w:type="spellEnd"/>
      <w:r w:rsidRPr="0095073A">
        <w:rPr>
          <w:rFonts w:ascii="Calibri Light" w:hAnsi="Calibri Light" w:cs="Calibri Light"/>
        </w:rPr>
        <w:t>; Goldstein, Ivo (urednici),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Povijest 16</w:t>
      </w:r>
      <w:r w:rsidRPr="0095073A">
        <w:rPr>
          <w:rFonts w:ascii="Calibri Light" w:hAnsi="Calibri Light" w:cs="Calibri Light"/>
        </w:rPr>
        <w:t>, Europapress holding, Zagreb, 2008.</w:t>
      </w:r>
      <w:r w:rsidRPr="0095073A">
        <w:rPr>
          <w:rFonts w:ascii="Calibri Light" w:hAnsi="Calibri Light" w:cs="Calibri Light"/>
        </w:rPr>
        <w:br/>
        <w:t>Goldstein, Ivo,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Hrvatska: 1918. – 2008</w:t>
      </w:r>
      <w:r w:rsidRPr="0095073A">
        <w:rPr>
          <w:rStyle w:val="Strong"/>
          <w:rFonts w:ascii="Calibri Light" w:hAnsi="Calibri Light" w:cs="Calibri Light"/>
          <w:b w:val="0"/>
        </w:rPr>
        <w:t>.</w:t>
      </w:r>
      <w:r w:rsidRPr="0095073A">
        <w:rPr>
          <w:rFonts w:ascii="Calibri Light" w:hAnsi="Calibri Light" w:cs="Calibri Light"/>
        </w:rPr>
        <w:t>, Europapress holding / Novi Liber, Zagreb, 2008.</w:t>
      </w:r>
      <w:r w:rsidRPr="0095073A">
        <w:rPr>
          <w:rFonts w:ascii="Calibri Light" w:hAnsi="Calibri Light" w:cs="Calibri Light"/>
        </w:rPr>
        <w:br/>
      </w:r>
      <w:proofErr w:type="spellStart"/>
      <w:r w:rsidRPr="0095073A">
        <w:rPr>
          <w:rFonts w:ascii="Calibri Light" w:hAnsi="Calibri Light" w:cs="Calibri Light"/>
        </w:rPr>
        <w:t>Hobsbawm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Eric</w:t>
      </w:r>
      <w:proofErr w:type="spellEnd"/>
      <w:r w:rsidRPr="0095073A">
        <w:rPr>
          <w:rFonts w:ascii="Calibri Light" w:hAnsi="Calibri Light" w:cs="Calibri Light"/>
        </w:rPr>
        <w:t>,</w:t>
      </w:r>
      <w:r w:rsidRPr="0095073A">
        <w:rPr>
          <w:rStyle w:val="Strong"/>
          <w:rFonts w:ascii="Calibri Light" w:hAnsi="Calibri Light" w:cs="Calibri Light"/>
        </w:rPr>
        <w:t>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Doba ekstrema</w:t>
      </w:r>
      <w:r w:rsidRPr="0095073A">
        <w:rPr>
          <w:rFonts w:ascii="Calibri Light" w:hAnsi="Calibri Light" w:cs="Calibri Light"/>
        </w:rPr>
        <w:t>, Zagrebačka naklada, Zagreb, 2009.</w:t>
      </w:r>
      <w:r w:rsidRPr="0095073A">
        <w:rPr>
          <w:rFonts w:ascii="Calibri Light" w:hAnsi="Calibri Light" w:cs="Calibri Light"/>
        </w:rPr>
        <w:br/>
      </w:r>
      <w:proofErr w:type="spellStart"/>
      <w:r w:rsidRPr="0095073A">
        <w:rPr>
          <w:rFonts w:ascii="Calibri Light" w:hAnsi="Calibri Light" w:cs="Calibri Light"/>
        </w:rPr>
        <w:t>Blom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Philipp</w:t>
      </w:r>
      <w:proofErr w:type="spellEnd"/>
      <w:r w:rsidRPr="0095073A">
        <w:rPr>
          <w:rFonts w:ascii="Calibri Light" w:hAnsi="Calibri Light" w:cs="Calibri Light"/>
        </w:rPr>
        <w:t>, </w:t>
      </w:r>
      <w:r w:rsidRPr="0095073A">
        <w:rPr>
          <w:rFonts w:ascii="Calibri Light" w:hAnsi="Calibri Light" w:cs="Calibri Light"/>
          <w:bCs/>
          <w:i/>
        </w:rPr>
        <w:t>Rastrgane godine</w:t>
      </w:r>
      <w:r w:rsidRPr="0095073A">
        <w:rPr>
          <w:rFonts w:ascii="Calibri Light" w:hAnsi="Calibri Light" w:cs="Calibri Light"/>
        </w:rPr>
        <w:t>, Fraktura, Zagreb, 2017.</w:t>
      </w:r>
    </w:p>
    <w:p w:rsidR="00AE492A" w:rsidRPr="00A16F9F" w:rsidRDefault="00541FF0" w:rsidP="00541FF0">
      <w:pPr>
        <w:pStyle w:val="NoSpacing"/>
        <w:spacing w:line="360" w:lineRule="auto"/>
        <w:rPr>
          <w:rFonts w:ascii="Calibri Light" w:hAnsi="Calibri Light" w:cs="Calibri Light"/>
          <w:b/>
          <w:sz w:val="24"/>
          <w:szCs w:val="24"/>
        </w:rPr>
      </w:pPr>
      <w:r w:rsidRPr="0095073A">
        <w:rPr>
          <w:rFonts w:ascii="Calibri Light" w:hAnsi="Calibri Light" w:cs="Calibri Light"/>
          <w:color w:val="262626"/>
        </w:rPr>
        <w:br/>
      </w: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3B" w:rsidRDefault="00590F3B" w:rsidP="00D03447">
      <w:pPr>
        <w:spacing w:after="0" w:line="240" w:lineRule="auto"/>
      </w:pPr>
      <w:r>
        <w:separator/>
      </w:r>
    </w:p>
  </w:endnote>
  <w:endnote w:type="continuationSeparator" w:id="0">
    <w:p w:rsidR="00590F3B" w:rsidRDefault="00590F3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3B" w:rsidRDefault="00590F3B" w:rsidP="00D03447">
      <w:pPr>
        <w:spacing w:after="0" w:line="240" w:lineRule="auto"/>
      </w:pPr>
      <w:r>
        <w:separator/>
      </w:r>
    </w:p>
  </w:footnote>
  <w:footnote w:type="continuationSeparator" w:id="0">
    <w:p w:rsidR="00590F3B" w:rsidRDefault="00590F3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32451"/>
    <w:rsid w:val="00033CC0"/>
    <w:rsid w:val="00037D05"/>
    <w:rsid w:val="00041C0C"/>
    <w:rsid w:val="00054180"/>
    <w:rsid w:val="000631B2"/>
    <w:rsid w:val="00070768"/>
    <w:rsid w:val="0007610E"/>
    <w:rsid w:val="00091C4E"/>
    <w:rsid w:val="000C11B1"/>
    <w:rsid w:val="000D569A"/>
    <w:rsid w:val="000F447F"/>
    <w:rsid w:val="00100126"/>
    <w:rsid w:val="001124AE"/>
    <w:rsid w:val="00115489"/>
    <w:rsid w:val="00116BC1"/>
    <w:rsid w:val="00147B86"/>
    <w:rsid w:val="00157377"/>
    <w:rsid w:val="001907BA"/>
    <w:rsid w:val="001B62A3"/>
    <w:rsid w:val="001B7F56"/>
    <w:rsid w:val="001C6F37"/>
    <w:rsid w:val="00201A30"/>
    <w:rsid w:val="00202E43"/>
    <w:rsid w:val="002216AF"/>
    <w:rsid w:val="00230FF8"/>
    <w:rsid w:val="00237EB8"/>
    <w:rsid w:val="00250828"/>
    <w:rsid w:val="002672E6"/>
    <w:rsid w:val="00282A18"/>
    <w:rsid w:val="002A072A"/>
    <w:rsid w:val="002C005B"/>
    <w:rsid w:val="002C181B"/>
    <w:rsid w:val="002D02EF"/>
    <w:rsid w:val="002D2034"/>
    <w:rsid w:val="002D6276"/>
    <w:rsid w:val="002F2950"/>
    <w:rsid w:val="003103F2"/>
    <w:rsid w:val="00310B1A"/>
    <w:rsid w:val="00314B31"/>
    <w:rsid w:val="0031770F"/>
    <w:rsid w:val="00323E75"/>
    <w:rsid w:val="00350A0E"/>
    <w:rsid w:val="00370BAD"/>
    <w:rsid w:val="00381881"/>
    <w:rsid w:val="0038543A"/>
    <w:rsid w:val="003932AD"/>
    <w:rsid w:val="003B106D"/>
    <w:rsid w:val="003B2856"/>
    <w:rsid w:val="003D2108"/>
    <w:rsid w:val="003D709B"/>
    <w:rsid w:val="003E0318"/>
    <w:rsid w:val="003F4B45"/>
    <w:rsid w:val="00402949"/>
    <w:rsid w:val="00404A8F"/>
    <w:rsid w:val="00405DC1"/>
    <w:rsid w:val="004226E3"/>
    <w:rsid w:val="00422EF3"/>
    <w:rsid w:val="0046169A"/>
    <w:rsid w:val="00464D1C"/>
    <w:rsid w:val="004741B7"/>
    <w:rsid w:val="00474ED2"/>
    <w:rsid w:val="004801CE"/>
    <w:rsid w:val="004A21D1"/>
    <w:rsid w:val="004A2DCF"/>
    <w:rsid w:val="004C7DA0"/>
    <w:rsid w:val="004D74B1"/>
    <w:rsid w:val="004E4CF9"/>
    <w:rsid w:val="004E685D"/>
    <w:rsid w:val="004F09F2"/>
    <w:rsid w:val="004F27EC"/>
    <w:rsid w:val="004F5619"/>
    <w:rsid w:val="0050137B"/>
    <w:rsid w:val="00514CC2"/>
    <w:rsid w:val="005242A9"/>
    <w:rsid w:val="00541FF0"/>
    <w:rsid w:val="00551CC3"/>
    <w:rsid w:val="0055494B"/>
    <w:rsid w:val="00555515"/>
    <w:rsid w:val="00563623"/>
    <w:rsid w:val="0057573A"/>
    <w:rsid w:val="00590F3B"/>
    <w:rsid w:val="00594552"/>
    <w:rsid w:val="005A6EA9"/>
    <w:rsid w:val="005B5C0C"/>
    <w:rsid w:val="005C204B"/>
    <w:rsid w:val="005E3274"/>
    <w:rsid w:val="005E5189"/>
    <w:rsid w:val="005F2C1D"/>
    <w:rsid w:val="006046E9"/>
    <w:rsid w:val="00605288"/>
    <w:rsid w:val="00635BA4"/>
    <w:rsid w:val="00635EEE"/>
    <w:rsid w:val="00636363"/>
    <w:rsid w:val="00666653"/>
    <w:rsid w:val="006707B5"/>
    <w:rsid w:val="006711BA"/>
    <w:rsid w:val="00674B0B"/>
    <w:rsid w:val="00674D09"/>
    <w:rsid w:val="00682867"/>
    <w:rsid w:val="00694FCD"/>
    <w:rsid w:val="006A0740"/>
    <w:rsid w:val="006A73F6"/>
    <w:rsid w:val="006B0A77"/>
    <w:rsid w:val="006C44F5"/>
    <w:rsid w:val="006E027C"/>
    <w:rsid w:val="006E1AEA"/>
    <w:rsid w:val="006E35D2"/>
    <w:rsid w:val="006E36FE"/>
    <w:rsid w:val="006E7AD9"/>
    <w:rsid w:val="007008EF"/>
    <w:rsid w:val="00702630"/>
    <w:rsid w:val="00720061"/>
    <w:rsid w:val="00757846"/>
    <w:rsid w:val="00766944"/>
    <w:rsid w:val="00767D76"/>
    <w:rsid w:val="007A4512"/>
    <w:rsid w:val="007B509C"/>
    <w:rsid w:val="007B6832"/>
    <w:rsid w:val="007C7881"/>
    <w:rsid w:val="007E0464"/>
    <w:rsid w:val="007F263B"/>
    <w:rsid w:val="00831580"/>
    <w:rsid w:val="008345EA"/>
    <w:rsid w:val="008363C0"/>
    <w:rsid w:val="00843C9F"/>
    <w:rsid w:val="008471F9"/>
    <w:rsid w:val="00870E38"/>
    <w:rsid w:val="00875EE5"/>
    <w:rsid w:val="0088777D"/>
    <w:rsid w:val="008C6FF1"/>
    <w:rsid w:val="008D0592"/>
    <w:rsid w:val="008E1A58"/>
    <w:rsid w:val="008F00E5"/>
    <w:rsid w:val="009073CD"/>
    <w:rsid w:val="00910629"/>
    <w:rsid w:val="009135D9"/>
    <w:rsid w:val="00930FA3"/>
    <w:rsid w:val="0095073A"/>
    <w:rsid w:val="0095208B"/>
    <w:rsid w:val="00963678"/>
    <w:rsid w:val="009833BE"/>
    <w:rsid w:val="0098502F"/>
    <w:rsid w:val="00985AD6"/>
    <w:rsid w:val="00995DEC"/>
    <w:rsid w:val="00995F86"/>
    <w:rsid w:val="009B7490"/>
    <w:rsid w:val="009C2098"/>
    <w:rsid w:val="009C313A"/>
    <w:rsid w:val="009C3A48"/>
    <w:rsid w:val="009D1631"/>
    <w:rsid w:val="009D69D9"/>
    <w:rsid w:val="009D71C1"/>
    <w:rsid w:val="009F22A7"/>
    <w:rsid w:val="009F7599"/>
    <w:rsid w:val="00A16F9F"/>
    <w:rsid w:val="00A20B9C"/>
    <w:rsid w:val="00A32E6E"/>
    <w:rsid w:val="00A33CA4"/>
    <w:rsid w:val="00A442DA"/>
    <w:rsid w:val="00A44A93"/>
    <w:rsid w:val="00A46871"/>
    <w:rsid w:val="00A54FED"/>
    <w:rsid w:val="00A66FC3"/>
    <w:rsid w:val="00A72020"/>
    <w:rsid w:val="00A87CAA"/>
    <w:rsid w:val="00A90D76"/>
    <w:rsid w:val="00AA039F"/>
    <w:rsid w:val="00AA2838"/>
    <w:rsid w:val="00AA4532"/>
    <w:rsid w:val="00AB3033"/>
    <w:rsid w:val="00AE1014"/>
    <w:rsid w:val="00AE19E4"/>
    <w:rsid w:val="00AE492A"/>
    <w:rsid w:val="00B01742"/>
    <w:rsid w:val="00B01ACF"/>
    <w:rsid w:val="00B204C1"/>
    <w:rsid w:val="00B506DF"/>
    <w:rsid w:val="00B51617"/>
    <w:rsid w:val="00B5349D"/>
    <w:rsid w:val="00B6284E"/>
    <w:rsid w:val="00B63923"/>
    <w:rsid w:val="00B75569"/>
    <w:rsid w:val="00B9107E"/>
    <w:rsid w:val="00BB3F0A"/>
    <w:rsid w:val="00BB59EE"/>
    <w:rsid w:val="00BB5D6C"/>
    <w:rsid w:val="00BD6FD5"/>
    <w:rsid w:val="00C121B8"/>
    <w:rsid w:val="00C22E38"/>
    <w:rsid w:val="00C27FC1"/>
    <w:rsid w:val="00C3221A"/>
    <w:rsid w:val="00C46FC4"/>
    <w:rsid w:val="00C5138F"/>
    <w:rsid w:val="00C61B28"/>
    <w:rsid w:val="00C63B89"/>
    <w:rsid w:val="00C74214"/>
    <w:rsid w:val="00C80AD5"/>
    <w:rsid w:val="00C94042"/>
    <w:rsid w:val="00CA7EF1"/>
    <w:rsid w:val="00CB3F5F"/>
    <w:rsid w:val="00CB7E24"/>
    <w:rsid w:val="00CD0C39"/>
    <w:rsid w:val="00CD5DA1"/>
    <w:rsid w:val="00CD7D8A"/>
    <w:rsid w:val="00CE140D"/>
    <w:rsid w:val="00CE1F9A"/>
    <w:rsid w:val="00CE640C"/>
    <w:rsid w:val="00D03447"/>
    <w:rsid w:val="00D2438C"/>
    <w:rsid w:val="00D33C45"/>
    <w:rsid w:val="00D515B2"/>
    <w:rsid w:val="00D62D26"/>
    <w:rsid w:val="00D750EA"/>
    <w:rsid w:val="00D970CD"/>
    <w:rsid w:val="00DA7713"/>
    <w:rsid w:val="00DA7930"/>
    <w:rsid w:val="00DB59D6"/>
    <w:rsid w:val="00DD369D"/>
    <w:rsid w:val="00DE108A"/>
    <w:rsid w:val="00E00CDF"/>
    <w:rsid w:val="00E1420B"/>
    <w:rsid w:val="00E14273"/>
    <w:rsid w:val="00E15ED8"/>
    <w:rsid w:val="00E446DF"/>
    <w:rsid w:val="00E45ACD"/>
    <w:rsid w:val="00E53AE2"/>
    <w:rsid w:val="00E60BC3"/>
    <w:rsid w:val="00E6521F"/>
    <w:rsid w:val="00E66D47"/>
    <w:rsid w:val="00E726B6"/>
    <w:rsid w:val="00E72F94"/>
    <w:rsid w:val="00E814FD"/>
    <w:rsid w:val="00E86D57"/>
    <w:rsid w:val="00EA2FD1"/>
    <w:rsid w:val="00EB4FD9"/>
    <w:rsid w:val="00EE2330"/>
    <w:rsid w:val="00EF1E94"/>
    <w:rsid w:val="00F0328C"/>
    <w:rsid w:val="00F075A8"/>
    <w:rsid w:val="00F11193"/>
    <w:rsid w:val="00F14BAD"/>
    <w:rsid w:val="00F27445"/>
    <w:rsid w:val="00F27935"/>
    <w:rsid w:val="00F419C4"/>
    <w:rsid w:val="00F43B2F"/>
    <w:rsid w:val="00F46586"/>
    <w:rsid w:val="00F67D98"/>
    <w:rsid w:val="00F7026A"/>
    <w:rsid w:val="00F71645"/>
    <w:rsid w:val="00F76C61"/>
    <w:rsid w:val="00FB7077"/>
    <w:rsid w:val="00FC70A5"/>
    <w:rsid w:val="00FD35CF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2408535/povijest/demokracija-diktatura-totalitariz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E611-B0B6-4D4B-99A9-C371FFFC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224</cp:revision>
  <dcterms:created xsi:type="dcterms:W3CDTF">2019-08-23T10:03:00Z</dcterms:created>
  <dcterms:modified xsi:type="dcterms:W3CDTF">2021-04-06T08:13:00Z</dcterms:modified>
</cp:coreProperties>
</file>